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DC" w:rsidRDefault="003F1FDC">
      <w:pPr>
        <w:ind w:left="2" w:right="3"/>
        <w:jc w:val="center"/>
        <w:rPr>
          <w:b/>
          <w:sz w:val="24"/>
          <w:szCs w:val="24"/>
        </w:rPr>
      </w:pPr>
    </w:p>
    <w:p w:rsidR="003F1FDC" w:rsidRDefault="003F1FDC">
      <w:pPr>
        <w:ind w:left="2" w:right="3"/>
        <w:jc w:val="center"/>
        <w:rPr>
          <w:b/>
          <w:sz w:val="24"/>
          <w:szCs w:val="24"/>
        </w:rPr>
      </w:pPr>
    </w:p>
    <w:p w:rsidR="003F1FDC" w:rsidRDefault="00150E55">
      <w:pPr>
        <w:pStyle w:val="1"/>
        <w:spacing w:before="4" w:line="413" w:lineRule="auto"/>
        <w:ind w:left="7"/>
      </w:pPr>
      <w:r>
        <w:t>Чемпионат и первенство г.</w:t>
      </w:r>
      <w:r w:rsidR="00D17604">
        <w:t xml:space="preserve"> </w:t>
      </w:r>
      <w:r>
        <w:t xml:space="preserve">Хабаровск </w:t>
      </w:r>
    </w:p>
    <w:p w:rsidR="003F1FDC" w:rsidRDefault="00150E55">
      <w:pPr>
        <w:spacing w:line="408" w:lineRule="auto"/>
        <w:ind w:left="6" w:right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спортивному ориентированию (лыжные дисциплины)</w:t>
      </w:r>
    </w:p>
    <w:p w:rsidR="003F1FDC" w:rsidRDefault="00150E55">
      <w:pPr>
        <w:spacing w:line="409" w:lineRule="auto"/>
        <w:ind w:left="2" w:right="3"/>
        <w:jc w:val="center"/>
        <w:rPr>
          <w:sz w:val="36"/>
          <w:szCs w:val="36"/>
        </w:rPr>
      </w:pPr>
      <w:r>
        <w:rPr>
          <w:sz w:val="36"/>
          <w:szCs w:val="36"/>
        </w:rPr>
        <w:t>Лыжная гонка - выбор</w:t>
      </w:r>
    </w:p>
    <w:p w:rsidR="003F1FDC" w:rsidRDefault="003F1FD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36"/>
          <w:szCs w:val="36"/>
        </w:rPr>
      </w:pPr>
    </w:p>
    <w:p w:rsidR="003F1FDC" w:rsidRDefault="00150E55">
      <w:pPr>
        <w:tabs>
          <w:tab w:val="left" w:pos="5759"/>
        </w:tabs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12 марта 2023 г.</w:t>
      </w:r>
      <w:r>
        <w:rPr>
          <w:sz w:val="28"/>
          <w:szCs w:val="28"/>
        </w:rPr>
        <w:tab/>
        <w:t>Хабаровский край, п.</w:t>
      </w:r>
      <w:r w:rsidR="00D17604">
        <w:rPr>
          <w:sz w:val="28"/>
          <w:szCs w:val="28"/>
        </w:rPr>
        <w:t xml:space="preserve"> </w:t>
      </w:r>
      <w:r>
        <w:rPr>
          <w:sz w:val="28"/>
          <w:szCs w:val="28"/>
        </w:rPr>
        <w:t>Восход</w:t>
      </w:r>
    </w:p>
    <w:p w:rsidR="003F1FDC" w:rsidRDefault="003F1FD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9"/>
          <w:szCs w:val="39"/>
        </w:rPr>
      </w:pPr>
    </w:p>
    <w:p w:rsidR="003F1FDC" w:rsidRDefault="00150E55">
      <w:pPr>
        <w:pStyle w:val="1"/>
        <w:spacing w:before="1"/>
        <w:ind w:left="1504" w:right="0"/>
        <w:jc w:val="left"/>
      </w:pPr>
      <w:r>
        <w:t>Общая спортивно - техническая информация</w:t>
      </w:r>
    </w:p>
    <w:p w:rsidR="003F1FDC" w:rsidRDefault="00150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"/>
        </w:tabs>
        <w:spacing w:before="10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highlight w:val="yellow"/>
          <w:u w:val="single"/>
        </w:rPr>
        <w:t>Местность:</w:t>
      </w:r>
    </w:p>
    <w:p w:rsidR="003F1FDC" w:rsidRDefault="00150E55">
      <w:pPr>
        <w:pBdr>
          <w:top w:val="nil"/>
          <w:left w:val="nil"/>
          <w:bottom w:val="nil"/>
          <w:right w:val="nil"/>
          <w:between w:val="nil"/>
        </w:pBdr>
        <w:ind w:left="55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Район соревнований находится в районе п. Восход.</w:t>
      </w:r>
    </w:p>
    <w:p w:rsidR="003F1FDC" w:rsidRDefault="00150E55">
      <w:pPr>
        <w:pBdr>
          <w:top w:val="nil"/>
          <w:left w:val="nil"/>
          <w:bottom w:val="nil"/>
          <w:right w:val="nil"/>
          <w:between w:val="nil"/>
        </w:pBdr>
        <w:ind w:left="551" w:right="125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Местность представляет собой склон, изрезанный лощинами и оврагами.</w:t>
      </w:r>
    </w:p>
    <w:p w:rsidR="003F1FDC" w:rsidRDefault="00150E55">
      <w:pPr>
        <w:pBdr>
          <w:top w:val="nil"/>
          <w:left w:val="nil"/>
          <w:bottom w:val="nil"/>
          <w:right w:val="nil"/>
          <w:between w:val="nil"/>
        </w:pBdr>
        <w:ind w:left="55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Общий перепад высот в районе около 40 метров.</w:t>
      </w:r>
    </w:p>
    <w:p w:rsidR="003F1FDC" w:rsidRDefault="00150E55">
      <w:pPr>
        <w:pBdr>
          <w:top w:val="nil"/>
          <w:left w:val="nil"/>
          <w:bottom w:val="nil"/>
          <w:right w:val="nil"/>
          <w:between w:val="nil"/>
        </w:pBdr>
        <w:ind w:left="55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Лес лиственный, местами встречаются завалы. </w:t>
      </w:r>
      <w:proofErr w:type="spellStart"/>
      <w:r>
        <w:rPr>
          <w:color w:val="000000"/>
          <w:sz w:val="32"/>
          <w:szCs w:val="32"/>
        </w:rPr>
        <w:t>Залесенность</w:t>
      </w:r>
      <w:proofErr w:type="spellEnd"/>
      <w:r>
        <w:rPr>
          <w:color w:val="000000"/>
          <w:sz w:val="32"/>
          <w:szCs w:val="32"/>
        </w:rPr>
        <w:t xml:space="preserve"> 95%. Проходимость преимущественно плохая, дорожная сеть развита слабо. Видимость в лесу – хорошая</w:t>
      </w:r>
    </w:p>
    <w:p w:rsidR="003F1FDC" w:rsidRDefault="00150E55">
      <w:pPr>
        <w:pBdr>
          <w:top w:val="nil"/>
          <w:left w:val="nil"/>
          <w:bottom w:val="nil"/>
          <w:right w:val="nil"/>
          <w:between w:val="nil"/>
        </w:pBdr>
        <w:ind w:left="55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Опасные места – крутые спуски в оврагах.</w:t>
      </w:r>
    </w:p>
    <w:p w:rsidR="00D17604" w:rsidRDefault="00150E55" w:rsidP="00D176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highlight w:val="yellow"/>
          <w:u w:val="single"/>
        </w:rPr>
        <w:t>Карта</w:t>
      </w:r>
      <w:r>
        <w:rPr>
          <w:color w:val="000000"/>
          <w:sz w:val="32"/>
          <w:szCs w:val="32"/>
        </w:rPr>
        <w:t xml:space="preserve">: </w:t>
      </w:r>
    </w:p>
    <w:p w:rsidR="003F1FDC" w:rsidRDefault="00150E55" w:rsidP="00D17604">
      <w:pPr>
        <w:pBdr>
          <w:top w:val="nil"/>
          <w:left w:val="nil"/>
          <w:bottom w:val="nil"/>
          <w:right w:val="nil"/>
          <w:between w:val="nil"/>
        </w:pBdr>
        <w:tabs>
          <w:tab w:val="left" w:pos="552"/>
        </w:tabs>
        <w:ind w:left="55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Карта соревнований подготовлена в 2015 году</w:t>
      </w:r>
    </w:p>
    <w:p w:rsidR="003F1FDC" w:rsidRDefault="00150E55" w:rsidP="00D17604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Автор карты: Скрипко С.В. (г. Томск) Масштаб карты – 1:5000.</w:t>
      </w:r>
    </w:p>
    <w:p w:rsidR="003F1FDC" w:rsidRDefault="00150E55">
      <w:pPr>
        <w:pBdr>
          <w:top w:val="nil"/>
          <w:left w:val="nil"/>
          <w:bottom w:val="nil"/>
          <w:right w:val="nil"/>
          <w:between w:val="nil"/>
        </w:pBdr>
        <w:ind w:left="55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Сечение рельефа - Н – 2,5 м</w:t>
      </w:r>
    </w:p>
    <w:p w:rsidR="003F1FDC" w:rsidRDefault="00150E55">
      <w:pPr>
        <w:pBdr>
          <w:top w:val="nil"/>
          <w:left w:val="nil"/>
          <w:bottom w:val="nil"/>
          <w:right w:val="nil"/>
          <w:between w:val="nil"/>
        </w:pBdr>
        <w:ind w:left="55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Используемый район карты - около 0,8 км кв.</w:t>
      </w:r>
    </w:p>
    <w:p w:rsidR="003F1FDC" w:rsidRPr="00D17604" w:rsidRDefault="00150E55" w:rsidP="00D17604">
      <w:pPr>
        <w:pBdr>
          <w:top w:val="nil"/>
          <w:left w:val="nil"/>
          <w:bottom w:val="nil"/>
          <w:right w:val="nil"/>
          <w:between w:val="nil"/>
        </w:pBdr>
        <w:ind w:left="55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 изготовлении тиража используется цветная, струйная печать</w:t>
      </w:r>
    </w:p>
    <w:p w:rsidR="00D17604" w:rsidRDefault="00150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"/>
        </w:tabs>
        <w:spacing w:before="86"/>
        <w:ind w:left="551" w:right="17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highlight w:val="yellow"/>
          <w:u w:val="single"/>
        </w:rPr>
        <w:t>Лыжни:</w:t>
      </w:r>
      <w:r>
        <w:rPr>
          <w:color w:val="000000"/>
          <w:sz w:val="32"/>
          <w:szCs w:val="32"/>
        </w:rPr>
        <w:t xml:space="preserve"> </w:t>
      </w:r>
    </w:p>
    <w:p w:rsidR="00D17604" w:rsidRPr="00D17604" w:rsidRDefault="00150E55" w:rsidP="002C2A7A">
      <w:pPr>
        <w:pBdr>
          <w:top w:val="nil"/>
          <w:left w:val="nil"/>
          <w:bottom w:val="nil"/>
          <w:right w:val="nil"/>
          <w:between w:val="nil"/>
        </w:pBdr>
        <w:tabs>
          <w:tab w:val="left" w:pos="552"/>
        </w:tabs>
        <w:ind w:left="551" w:right="17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Лыжни подготовлены снегоходом «Буран» под свободный стиль. </w:t>
      </w:r>
      <w:r w:rsidR="00DF3602">
        <w:rPr>
          <w:sz w:val="32"/>
          <w:szCs w:val="32"/>
        </w:rPr>
        <w:t>Состояние лыжней</w:t>
      </w:r>
      <w:r w:rsidR="00DF3602" w:rsidRPr="00DF3602">
        <w:rPr>
          <w:sz w:val="32"/>
          <w:szCs w:val="32"/>
        </w:rPr>
        <w:t xml:space="preserve"> </w:t>
      </w:r>
      <w:r w:rsidR="00DF3602">
        <w:rPr>
          <w:sz w:val="32"/>
          <w:szCs w:val="32"/>
        </w:rPr>
        <w:t>у</w:t>
      </w:r>
      <w:r w:rsidR="00DF3602" w:rsidRPr="00DF3602">
        <w:rPr>
          <w:sz w:val="32"/>
          <w:szCs w:val="32"/>
        </w:rPr>
        <w:t>довлетворительное, снежный покров 10-15 см</w:t>
      </w:r>
      <w:r w:rsidR="00DF3602">
        <w:rPr>
          <w:sz w:val="32"/>
          <w:szCs w:val="32"/>
        </w:rPr>
        <w:t>.</w:t>
      </w:r>
      <w:r w:rsidR="00E549CF" w:rsidRPr="00E549CF">
        <w:rPr>
          <w:color w:val="000000"/>
          <w:sz w:val="32"/>
          <w:szCs w:val="32"/>
        </w:rPr>
        <w:t xml:space="preserve"> Процентное соотношение лыжней: скоростная -20%, быстрая лыжня - 75%, медленная -5%.</w:t>
      </w:r>
      <w:r w:rsidR="005D67C3">
        <w:rPr>
          <w:color w:val="000000"/>
          <w:sz w:val="32"/>
          <w:szCs w:val="32"/>
        </w:rPr>
        <w:t xml:space="preserve"> </w:t>
      </w:r>
      <w:bookmarkStart w:id="0" w:name="_GoBack"/>
      <w:bookmarkEnd w:id="0"/>
      <w:r>
        <w:rPr>
          <w:color w:val="000000"/>
          <w:sz w:val="32"/>
          <w:szCs w:val="32"/>
        </w:rPr>
        <w:t xml:space="preserve">Плотность лыжной сетки – 35 км на 1 </w:t>
      </w:r>
      <w:proofErr w:type="spellStart"/>
      <w:r>
        <w:rPr>
          <w:color w:val="000000"/>
          <w:sz w:val="32"/>
          <w:szCs w:val="32"/>
        </w:rPr>
        <w:t>кв</w:t>
      </w:r>
      <w:proofErr w:type="spellEnd"/>
      <w:r>
        <w:rPr>
          <w:color w:val="000000"/>
          <w:sz w:val="32"/>
          <w:szCs w:val="32"/>
        </w:rPr>
        <w:t xml:space="preserve"> км.</w:t>
      </w:r>
    </w:p>
    <w:p w:rsidR="003F1FDC" w:rsidRDefault="00150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"/>
        </w:tabs>
        <w:spacing w:before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highlight w:val="yellow"/>
          <w:u w:val="single"/>
        </w:rPr>
        <w:t>Оборудование дистанций</w:t>
      </w:r>
      <w:r>
        <w:rPr>
          <w:color w:val="000000"/>
          <w:sz w:val="32"/>
          <w:szCs w:val="32"/>
        </w:rPr>
        <w:t>:</w:t>
      </w:r>
    </w:p>
    <w:p w:rsidR="003F1FDC" w:rsidRDefault="00150E55">
      <w:pPr>
        <w:pBdr>
          <w:top w:val="nil"/>
          <w:left w:val="nil"/>
          <w:bottom w:val="nil"/>
          <w:right w:val="nil"/>
          <w:between w:val="nil"/>
        </w:pBdr>
        <w:ind w:left="551" w:right="360" w:firstLine="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Контроль прохождения дистанции участниками, осуществляется электронной системой отметки – «</w:t>
      </w:r>
      <w:proofErr w:type="spellStart"/>
      <w:r>
        <w:rPr>
          <w:color w:val="000000"/>
          <w:sz w:val="32"/>
          <w:szCs w:val="32"/>
        </w:rPr>
        <w:t>SportIdent</w:t>
      </w:r>
      <w:proofErr w:type="spellEnd"/>
      <w:r>
        <w:rPr>
          <w:color w:val="000000"/>
          <w:sz w:val="32"/>
          <w:szCs w:val="32"/>
        </w:rPr>
        <w:t xml:space="preserve">». Контрольный пункт оборудован согласно «Правил проведения соревнований по спортивному ориентированию на лыжах». Станции отметки прикреплены к деревьям на высоте 120-130 см. от лыжни. На соревнованиях будет применена контактная и бесконтактная система отметки </w:t>
      </w:r>
      <w:proofErr w:type="spellStart"/>
      <w:r>
        <w:rPr>
          <w:color w:val="000000"/>
          <w:sz w:val="32"/>
          <w:szCs w:val="32"/>
        </w:rPr>
        <w:t>SportIdent</w:t>
      </w:r>
      <w:proofErr w:type="spellEnd"/>
      <w:r>
        <w:rPr>
          <w:color w:val="000000"/>
          <w:sz w:val="32"/>
          <w:szCs w:val="32"/>
        </w:rPr>
        <w:t>. Радиус срабатывания чипов SIAC — 50 см.</w:t>
      </w:r>
    </w:p>
    <w:p w:rsidR="003F1FDC" w:rsidRDefault="003F1FDC">
      <w:pPr>
        <w:sectPr w:rsidR="003F1FDC">
          <w:pgSz w:w="11910" w:h="16840"/>
          <w:pgMar w:top="600" w:right="460" w:bottom="280" w:left="1020" w:header="720" w:footer="720" w:gutter="0"/>
          <w:pgNumType w:start="1"/>
          <w:cols w:space="720"/>
        </w:sectPr>
      </w:pPr>
    </w:p>
    <w:p w:rsidR="003F1FDC" w:rsidRDefault="003F1FDC">
      <w:pPr>
        <w:spacing w:before="69"/>
        <w:ind w:left="96" w:right="5053"/>
        <w:jc w:val="center"/>
        <w:rPr>
          <w:b/>
          <w:sz w:val="32"/>
          <w:szCs w:val="32"/>
          <w:u w:val="single"/>
        </w:rPr>
      </w:pPr>
    </w:p>
    <w:p w:rsidR="003F1FDC" w:rsidRDefault="00150E55" w:rsidP="00D17604">
      <w:pPr>
        <w:spacing w:before="69"/>
        <w:ind w:left="96" w:right="82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ПАРАМЕТРЫ ДИСТАНЦИИ</w:t>
      </w:r>
    </w:p>
    <w:p w:rsidR="003F1FDC" w:rsidRDefault="003F1FD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0"/>
          <w:szCs w:val="10"/>
        </w:rPr>
      </w:pPr>
    </w:p>
    <w:tbl>
      <w:tblPr>
        <w:tblStyle w:val="a5"/>
        <w:tblW w:w="9939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1550"/>
        <w:gridCol w:w="1276"/>
        <w:gridCol w:w="1395"/>
        <w:gridCol w:w="1572"/>
        <w:gridCol w:w="1275"/>
        <w:gridCol w:w="1427"/>
      </w:tblGrid>
      <w:tr w:rsidR="003F1FDC" w:rsidTr="00D17604">
        <w:trPr>
          <w:trHeight w:val="733"/>
        </w:trPr>
        <w:tc>
          <w:tcPr>
            <w:tcW w:w="1444" w:type="dxa"/>
            <w:vAlign w:val="center"/>
          </w:tcPr>
          <w:p w:rsidR="003F1FDC" w:rsidRDefault="00150E55" w:rsidP="00D1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right="5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550" w:type="dxa"/>
            <w:vAlign w:val="center"/>
          </w:tcPr>
          <w:p w:rsidR="003F1FDC" w:rsidRDefault="00150E55" w:rsidP="00D1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2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Кол-во КП</w:t>
            </w:r>
          </w:p>
        </w:tc>
        <w:tc>
          <w:tcPr>
            <w:tcW w:w="1276" w:type="dxa"/>
            <w:vAlign w:val="center"/>
          </w:tcPr>
          <w:p w:rsidR="003F1FDC" w:rsidRDefault="00150E55" w:rsidP="00D1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Первый КП</w:t>
            </w:r>
          </w:p>
        </w:tc>
        <w:tc>
          <w:tcPr>
            <w:tcW w:w="1395" w:type="dxa"/>
            <w:vAlign w:val="center"/>
          </w:tcPr>
          <w:p w:rsidR="003F1FDC" w:rsidRDefault="00150E55" w:rsidP="00D1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6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572" w:type="dxa"/>
            <w:vAlign w:val="center"/>
          </w:tcPr>
          <w:p w:rsidR="003F1FDC" w:rsidRDefault="00150E55" w:rsidP="00D1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right="21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Кол-во КП</w:t>
            </w:r>
          </w:p>
        </w:tc>
        <w:tc>
          <w:tcPr>
            <w:tcW w:w="1275" w:type="dxa"/>
            <w:vAlign w:val="center"/>
          </w:tcPr>
          <w:p w:rsidR="003F1FDC" w:rsidRDefault="00150E55" w:rsidP="00D1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 w:hanging="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Первый КП</w:t>
            </w:r>
          </w:p>
        </w:tc>
        <w:tc>
          <w:tcPr>
            <w:tcW w:w="1427" w:type="dxa"/>
            <w:vAlign w:val="center"/>
          </w:tcPr>
          <w:p w:rsidR="003F1FDC" w:rsidRDefault="00150E55" w:rsidP="00D1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" w:right="6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Масштаб</w:t>
            </w:r>
          </w:p>
        </w:tc>
      </w:tr>
      <w:tr w:rsidR="003F1FDC" w:rsidTr="00150E55">
        <w:trPr>
          <w:trHeight w:val="510"/>
        </w:trPr>
        <w:tc>
          <w:tcPr>
            <w:tcW w:w="1444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right="5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МЭ</w:t>
            </w:r>
          </w:p>
        </w:tc>
        <w:tc>
          <w:tcPr>
            <w:tcW w:w="1550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2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right="39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1395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right="6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ЖЭ</w:t>
            </w:r>
          </w:p>
        </w:tc>
        <w:tc>
          <w:tcPr>
            <w:tcW w:w="1572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right="21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27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6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1:5000</w:t>
            </w:r>
          </w:p>
        </w:tc>
      </w:tr>
      <w:tr w:rsidR="003F1FDC" w:rsidTr="00150E55">
        <w:trPr>
          <w:trHeight w:val="510"/>
        </w:trPr>
        <w:tc>
          <w:tcPr>
            <w:tcW w:w="1444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right="5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М-17</w:t>
            </w:r>
          </w:p>
        </w:tc>
        <w:tc>
          <w:tcPr>
            <w:tcW w:w="1550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2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right="39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95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6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Ж-17</w:t>
            </w:r>
          </w:p>
        </w:tc>
        <w:tc>
          <w:tcPr>
            <w:tcW w:w="1572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right="21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27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6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1:5000</w:t>
            </w:r>
          </w:p>
        </w:tc>
      </w:tr>
      <w:tr w:rsidR="003F1FDC" w:rsidTr="00150E55">
        <w:trPr>
          <w:trHeight w:val="510"/>
        </w:trPr>
        <w:tc>
          <w:tcPr>
            <w:tcW w:w="1444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right="5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М-14</w:t>
            </w:r>
          </w:p>
        </w:tc>
        <w:tc>
          <w:tcPr>
            <w:tcW w:w="1550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2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right="39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95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6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Ж-14</w:t>
            </w:r>
          </w:p>
        </w:tc>
        <w:tc>
          <w:tcPr>
            <w:tcW w:w="1572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right="21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27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6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1:5000</w:t>
            </w:r>
          </w:p>
        </w:tc>
      </w:tr>
      <w:tr w:rsidR="003F1FDC" w:rsidTr="00150E55">
        <w:trPr>
          <w:trHeight w:val="510"/>
        </w:trPr>
        <w:tc>
          <w:tcPr>
            <w:tcW w:w="1444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right="5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М-12</w:t>
            </w:r>
          </w:p>
        </w:tc>
        <w:tc>
          <w:tcPr>
            <w:tcW w:w="1550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24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95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6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Ж-12</w:t>
            </w:r>
          </w:p>
        </w:tc>
        <w:tc>
          <w:tcPr>
            <w:tcW w:w="1572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right="21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27" w:type="dxa"/>
            <w:vAlign w:val="center"/>
          </w:tcPr>
          <w:p w:rsidR="003F1FDC" w:rsidRDefault="00150E55" w:rsidP="0015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6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1:5000</w:t>
            </w:r>
          </w:p>
        </w:tc>
      </w:tr>
    </w:tbl>
    <w:p w:rsidR="003F1FDC" w:rsidRDefault="003F1FD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31"/>
          <w:szCs w:val="31"/>
        </w:rPr>
      </w:pPr>
    </w:p>
    <w:p w:rsidR="003F1FDC" w:rsidRDefault="00150E55">
      <w:pPr>
        <w:pBdr>
          <w:top w:val="nil"/>
          <w:left w:val="nil"/>
          <w:bottom w:val="nil"/>
          <w:right w:val="nil"/>
          <w:between w:val="nil"/>
        </w:pBdr>
        <w:spacing w:line="364" w:lineRule="auto"/>
        <w:ind w:left="11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Первый контрольный пункт не соединен с точкой начала ориентирования</w:t>
      </w:r>
    </w:p>
    <w:p w:rsidR="003F1FDC" w:rsidRDefault="00150E55">
      <w:pPr>
        <w:pBdr>
          <w:top w:val="nil"/>
          <w:left w:val="nil"/>
          <w:bottom w:val="nil"/>
          <w:right w:val="nil"/>
          <w:between w:val="nil"/>
        </w:pBdr>
        <w:spacing w:line="364" w:lineRule="auto"/>
        <w:ind w:left="11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Последний КП № 50</w:t>
      </w:r>
    </w:p>
    <w:p w:rsidR="003F1FDC" w:rsidRDefault="002C2A7A">
      <w:pPr>
        <w:pBdr>
          <w:top w:val="nil"/>
          <w:left w:val="nil"/>
          <w:bottom w:val="nil"/>
          <w:right w:val="nil"/>
          <w:between w:val="nil"/>
        </w:pBdr>
        <w:spacing w:line="364" w:lineRule="auto"/>
        <w:ind w:left="11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карте</w:t>
      </w:r>
      <w:r w:rsidR="00150E55">
        <w:rPr>
          <w:color w:val="000000"/>
          <w:sz w:val="32"/>
          <w:szCs w:val="32"/>
        </w:rPr>
        <w:t xml:space="preserve"> и на местности 15 КП</w:t>
      </w:r>
    </w:p>
    <w:p w:rsidR="003F1FDC" w:rsidRDefault="00014936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СТАРТ</w:t>
      </w:r>
      <w:r w:rsidR="00150E55">
        <w:rPr>
          <w:color w:val="000000"/>
          <w:sz w:val="32"/>
          <w:szCs w:val="32"/>
        </w:rPr>
        <w:t>: до точки начала ориентирования 20м.</w:t>
      </w:r>
    </w:p>
    <w:p w:rsidR="002C2A7A" w:rsidRDefault="00150E55">
      <w:pPr>
        <w:pBdr>
          <w:top w:val="nil"/>
          <w:left w:val="nil"/>
          <w:bottom w:val="nil"/>
          <w:right w:val="nil"/>
          <w:between w:val="nil"/>
        </w:pBdr>
        <w:ind w:left="112"/>
        <w:rPr>
          <w:sz w:val="32"/>
          <w:szCs w:val="32"/>
        </w:rPr>
      </w:pPr>
      <w:r>
        <w:rPr>
          <w:color w:val="000000"/>
          <w:sz w:val="32"/>
          <w:szCs w:val="32"/>
        </w:rPr>
        <w:t>С последнего КП до финиша: по маркировке (красного цвета)</w:t>
      </w:r>
      <w:r>
        <w:rPr>
          <w:color w:val="000000"/>
          <w:sz w:val="32"/>
          <w:szCs w:val="32"/>
          <w:u w:val="single"/>
        </w:rPr>
        <w:t>120 м.</w:t>
      </w:r>
      <w:r>
        <w:rPr>
          <w:color w:val="000000"/>
          <w:sz w:val="32"/>
          <w:szCs w:val="32"/>
        </w:rPr>
        <w:t xml:space="preserve"> </w:t>
      </w:r>
      <w:r w:rsidR="00014936">
        <w:rPr>
          <w:b/>
          <w:sz w:val="32"/>
          <w:szCs w:val="32"/>
        </w:rPr>
        <w:t>ФИНИШ:</w:t>
      </w:r>
      <w:r w:rsidR="002C2A7A">
        <w:rPr>
          <w:b/>
          <w:sz w:val="32"/>
          <w:szCs w:val="32"/>
        </w:rPr>
        <w:t xml:space="preserve"> </w:t>
      </w:r>
      <w:r w:rsidR="002C2A7A">
        <w:rPr>
          <w:sz w:val="32"/>
          <w:szCs w:val="32"/>
        </w:rPr>
        <w:t>по станции.</w:t>
      </w:r>
    </w:p>
    <w:p w:rsidR="003F1FDC" w:rsidRDefault="00150E55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РАЗМИНКА: </w:t>
      </w:r>
      <w:r>
        <w:rPr>
          <w:color w:val="000000"/>
          <w:sz w:val="32"/>
          <w:szCs w:val="32"/>
        </w:rPr>
        <w:t>на противоположной стороне от старта, по кругу, вдоль грунтовой дороги</w:t>
      </w:r>
    </w:p>
    <w:p w:rsidR="003F1FDC" w:rsidRDefault="00150E55">
      <w:pPr>
        <w:ind w:left="112" w:right="1050"/>
        <w:rPr>
          <w:sz w:val="32"/>
          <w:szCs w:val="32"/>
        </w:rPr>
      </w:pPr>
      <w:r>
        <w:rPr>
          <w:b/>
          <w:sz w:val="32"/>
          <w:szCs w:val="32"/>
        </w:rPr>
        <w:t xml:space="preserve">ОПАСНЫЕ МЕСТА: </w:t>
      </w:r>
      <w:r>
        <w:rPr>
          <w:sz w:val="32"/>
          <w:szCs w:val="32"/>
        </w:rPr>
        <w:t>спуски в овраги, для тех, кто плохо стоит на лыжах.</w:t>
      </w:r>
    </w:p>
    <w:p w:rsidR="003F1FDC" w:rsidRDefault="00150E55" w:rsidP="00014936">
      <w:pPr>
        <w:ind w:left="96" w:right="5087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КОНТРОЛЬНОЕ ВРЕМЯ: </w:t>
      </w:r>
      <w:r>
        <w:rPr>
          <w:sz w:val="32"/>
          <w:szCs w:val="32"/>
        </w:rPr>
        <w:t>60 минут</w:t>
      </w:r>
    </w:p>
    <w:p w:rsidR="003F1FDC" w:rsidRDefault="00150E55">
      <w:pPr>
        <w:pStyle w:val="2"/>
        <w:spacing w:before="8" w:line="364" w:lineRule="auto"/>
        <w:ind w:left="111"/>
        <w:jc w:val="left"/>
      </w:pPr>
      <w:r>
        <w:t>ГРАНИЦЫ РАЙОНА:</w:t>
      </w:r>
    </w:p>
    <w:p w:rsidR="003F1FDC" w:rsidRDefault="00150E55" w:rsidP="00014936">
      <w:pPr>
        <w:ind w:left="113"/>
        <w:rPr>
          <w:sz w:val="32"/>
          <w:szCs w:val="32"/>
        </w:rPr>
      </w:pPr>
      <w:r>
        <w:rPr>
          <w:b/>
          <w:sz w:val="32"/>
          <w:szCs w:val="32"/>
        </w:rPr>
        <w:t xml:space="preserve">Север </w:t>
      </w:r>
      <w:r>
        <w:rPr>
          <w:sz w:val="32"/>
          <w:szCs w:val="32"/>
        </w:rPr>
        <w:t>– река Уссури;</w:t>
      </w:r>
    </w:p>
    <w:p w:rsidR="003F1FDC" w:rsidRDefault="00150E55" w:rsidP="00014936">
      <w:pPr>
        <w:pBdr>
          <w:top w:val="nil"/>
          <w:left w:val="nil"/>
          <w:bottom w:val="nil"/>
          <w:right w:val="nil"/>
          <w:between w:val="nil"/>
        </w:pBdr>
        <w:ind w:left="113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Юг </w:t>
      </w:r>
      <w:r>
        <w:rPr>
          <w:color w:val="000000"/>
          <w:sz w:val="32"/>
          <w:szCs w:val="32"/>
        </w:rPr>
        <w:t>– шоссе Хабаровск-</w:t>
      </w:r>
      <w:proofErr w:type="spellStart"/>
      <w:r>
        <w:rPr>
          <w:color w:val="000000"/>
          <w:sz w:val="32"/>
          <w:szCs w:val="32"/>
        </w:rPr>
        <w:t>Бычиха</w:t>
      </w:r>
      <w:proofErr w:type="spellEnd"/>
      <w:r>
        <w:rPr>
          <w:color w:val="000000"/>
          <w:sz w:val="32"/>
          <w:szCs w:val="32"/>
        </w:rPr>
        <w:t>;</w:t>
      </w:r>
    </w:p>
    <w:p w:rsidR="003F1FDC" w:rsidRDefault="00150E55">
      <w:pPr>
        <w:ind w:left="111"/>
        <w:rPr>
          <w:sz w:val="32"/>
          <w:szCs w:val="32"/>
        </w:rPr>
      </w:pPr>
      <w:r>
        <w:rPr>
          <w:b/>
          <w:sz w:val="32"/>
          <w:szCs w:val="32"/>
        </w:rPr>
        <w:t xml:space="preserve">Восток </w:t>
      </w:r>
      <w:r>
        <w:rPr>
          <w:sz w:val="32"/>
          <w:szCs w:val="32"/>
        </w:rPr>
        <w:t>- с. Корсаково -2;</w:t>
      </w:r>
    </w:p>
    <w:p w:rsidR="003F1FDC" w:rsidRDefault="00150E55">
      <w:pPr>
        <w:ind w:left="111"/>
        <w:rPr>
          <w:sz w:val="32"/>
          <w:szCs w:val="32"/>
        </w:rPr>
      </w:pPr>
      <w:r>
        <w:rPr>
          <w:b/>
          <w:sz w:val="32"/>
          <w:szCs w:val="32"/>
        </w:rPr>
        <w:t xml:space="preserve">Запад </w:t>
      </w:r>
      <w:r>
        <w:rPr>
          <w:sz w:val="32"/>
          <w:szCs w:val="32"/>
        </w:rPr>
        <w:t>- с. Осиновая речка.</w:t>
      </w:r>
    </w:p>
    <w:p w:rsidR="003F1FDC" w:rsidRDefault="00150E5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250190</wp:posOffset>
                </wp:positionV>
                <wp:extent cx="6013450" cy="514350"/>
                <wp:effectExtent l="0" t="0" r="0" b="0"/>
                <wp:wrapTopAndBottom distT="0" dist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514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034E4" w:rsidRDefault="00150E55">
                            <w:pPr>
                              <w:spacing w:line="330" w:lineRule="exact"/>
                              <w:ind w:left="1380" w:right="85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Аварийный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азимут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(АА-90)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- восток,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90 градусов,</w:t>
                            </w:r>
                          </w:p>
                          <w:p w:rsidR="008034E4" w:rsidRDefault="00150E55">
                            <w:pPr>
                              <w:ind w:left="1380" w:right="85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накатанная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автомобилями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лесная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дорога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285115</wp:posOffset>
                </wp:positionH>
                <wp:positionV relativeFrom="paragraph">
                  <wp:posOffset>250190</wp:posOffset>
                </wp:positionV>
                <wp:extent cx="6013450" cy="51435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45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F1FDC" w:rsidRDefault="003F1FD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1"/>
          <w:szCs w:val="11"/>
        </w:rPr>
      </w:pPr>
    </w:p>
    <w:p w:rsidR="003F1FDC" w:rsidRDefault="00150E55">
      <w:pPr>
        <w:spacing w:before="89"/>
        <w:ind w:left="28" w:right="3"/>
        <w:jc w:val="center"/>
        <w:rPr>
          <w:sz w:val="26"/>
          <w:szCs w:val="26"/>
        </w:rPr>
      </w:pPr>
      <w:r>
        <w:rPr>
          <w:sz w:val="26"/>
          <w:szCs w:val="26"/>
        </w:rPr>
        <w:t>ВЫХОД В РАЙОН СОРЕВНОВАНИЙ ЗАПРЕЩЕН!!!!</w:t>
      </w:r>
    </w:p>
    <w:p w:rsidR="003F1FDC" w:rsidRDefault="003F1FD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6"/>
          <w:szCs w:val="26"/>
        </w:rPr>
      </w:pPr>
    </w:p>
    <w:p w:rsidR="003F1FDC" w:rsidRDefault="00150E55">
      <w:pPr>
        <w:ind w:left="30" w:right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Служба диста</w:t>
      </w:r>
      <w:r w:rsidR="00014936">
        <w:rPr>
          <w:b/>
          <w:sz w:val="26"/>
          <w:szCs w:val="26"/>
        </w:rPr>
        <w:t>нции желает вам удачных стартов</w:t>
      </w:r>
      <w:r>
        <w:rPr>
          <w:b/>
          <w:sz w:val="26"/>
          <w:szCs w:val="26"/>
        </w:rPr>
        <w:t>!!!</w:t>
      </w:r>
    </w:p>
    <w:sectPr w:rsidR="003F1FDC">
      <w:pgSz w:w="11910" w:h="16840"/>
      <w:pgMar w:top="60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A39C8"/>
    <w:multiLevelType w:val="multilevel"/>
    <w:tmpl w:val="F302460E"/>
    <w:lvl w:ilvl="0">
      <w:start w:val="1"/>
      <w:numFmt w:val="decimal"/>
      <w:lvlText w:val="%1."/>
      <w:lvlJc w:val="left"/>
      <w:pPr>
        <w:ind w:left="552" w:hanging="360"/>
      </w:pPr>
    </w:lvl>
    <w:lvl w:ilvl="1">
      <w:numFmt w:val="bullet"/>
      <w:lvlText w:val="•"/>
      <w:lvlJc w:val="left"/>
      <w:pPr>
        <w:ind w:left="1546" w:hanging="360"/>
      </w:p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520" w:hanging="360"/>
      </w:pPr>
    </w:lvl>
    <w:lvl w:ilvl="4">
      <w:numFmt w:val="bullet"/>
      <w:lvlText w:val="•"/>
      <w:lvlJc w:val="left"/>
      <w:pPr>
        <w:ind w:left="4507" w:hanging="360"/>
      </w:pPr>
    </w:lvl>
    <w:lvl w:ilvl="5">
      <w:numFmt w:val="bullet"/>
      <w:lvlText w:val="•"/>
      <w:lvlJc w:val="left"/>
      <w:pPr>
        <w:ind w:left="5494" w:hanging="360"/>
      </w:pPr>
    </w:lvl>
    <w:lvl w:ilvl="6">
      <w:numFmt w:val="bullet"/>
      <w:lvlText w:val="•"/>
      <w:lvlJc w:val="left"/>
      <w:pPr>
        <w:ind w:left="6480" w:hanging="360"/>
      </w:pPr>
    </w:lvl>
    <w:lvl w:ilvl="7">
      <w:numFmt w:val="bullet"/>
      <w:lvlText w:val="•"/>
      <w:lvlJc w:val="left"/>
      <w:pPr>
        <w:ind w:left="7467" w:hanging="360"/>
      </w:pPr>
    </w:lvl>
    <w:lvl w:ilvl="8">
      <w:numFmt w:val="bullet"/>
      <w:lvlText w:val="•"/>
      <w:lvlJc w:val="left"/>
      <w:pPr>
        <w:ind w:left="845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DC"/>
    <w:rsid w:val="00014936"/>
    <w:rsid w:val="00150E55"/>
    <w:rsid w:val="002C2A7A"/>
    <w:rsid w:val="003F1FDC"/>
    <w:rsid w:val="005D67C3"/>
    <w:rsid w:val="00D17604"/>
    <w:rsid w:val="00DF3602"/>
    <w:rsid w:val="00E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D43C"/>
  <w15:docId w15:val="{9696CF47-0D0E-44F0-93C9-08EAFEEF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6" w:right="3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ind w:left="1380"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2023-03-11T12:46:00Z</dcterms:created>
  <dcterms:modified xsi:type="dcterms:W3CDTF">2023-03-11T13:11:00Z</dcterms:modified>
</cp:coreProperties>
</file>