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C3" w:rsidRPr="00D706E6" w:rsidRDefault="00EF64C3" w:rsidP="00EF64C3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Segoe UI" w:hAnsi="Segoe UI" w:cs="Segoe UI"/>
          <w:b/>
          <w:color w:val="222222"/>
          <w:sz w:val="29"/>
          <w:szCs w:val="29"/>
          <w:shd w:val="clear" w:color="auto" w:fill="FFFFFF"/>
        </w:rPr>
      </w:pPr>
      <w:r w:rsidRPr="00D706E6">
        <w:rPr>
          <w:rFonts w:ascii="Segoe UI" w:hAnsi="Segoe UI" w:cs="Segoe UI"/>
          <w:b/>
          <w:color w:val="222222"/>
          <w:sz w:val="29"/>
          <w:szCs w:val="29"/>
          <w:shd w:val="clear" w:color="auto" w:fill="FFFFFF"/>
        </w:rPr>
        <w:t xml:space="preserve">XI комплексная Универсиада студентов образовательных организаций высшего образования Хабаровского края и ЕАО </w:t>
      </w:r>
    </w:p>
    <w:p w:rsidR="00D53709" w:rsidRPr="00EF64C3" w:rsidRDefault="00D53709" w:rsidP="00EF64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0E0" w:rsidRPr="00483291" w:rsidRDefault="00E060E0" w:rsidP="00E44B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:rsidR="00E060E0" w:rsidRPr="00323F67" w:rsidRDefault="00E060E0" w:rsidP="00E44B8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</w:t>
      </w:r>
      <w:bookmarkStart w:id="0" w:name="_GoBack"/>
      <w:bookmarkEnd w:id="0"/>
      <w:r w:rsidR="00134AD0">
        <w:rPr>
          <w:rFonts w:ascii="Times New Roman" w:hAnsi="Times New Roman"/>
          <w:sz w:val="28"/>
          <w:szCs w:val="28"/>
        </w:rPr>
        <w:t xml:space="preserve"> – эстафета – 3 человека</w:t>
      </w:r>
      <w:r w:rsidRPr="00323F67">
        <w:rPr>
          <w:rFonts w:ascii="Times New Roman" w:hAnsi="Times New Roman"/>
          <w:sz w:val="28"/>
          <w:szCs w:val="28"/>
        </w:rPr>
        <w:t xml:space="preserve"> (код дисциплины</w:t>
      </w:r>
      <w:r w:rsidR="00134AD0">
        <w:rPr>
          <w:rFonts w:ascii="Times New Roman" w:hAnsi="Times New Roman"/>
          <w:sz w:val="28"/>
          <w:szCs w:val="28"/>
        </w:rPr>
        <w:t xml:space="preserve"> 083007</w:t>
      </w:r>
      <w:r w:rsidR="009B79E1">
        <w:rPr>
          <w:rFonts w:ascii="Times New Roman" w:hAnsi="Times New Roman"/>
          <w:sz w:val="28"/>
          <w:szCs w:val="28"/>
        </w:rPr>
        <w:t>1811Я</w:t>
      </w:r>
      <w:r w:rsidRPr="00323F67">
        <w:rPr>
          <w:rFonts w:ascii="Times New Roman" w:hAnsi="Times New Roman"/>
          <w:sz w:val="28"/>
          <w:szCs w:val="28"/>
        </w:rPr>
        <w:t>)</w:t>
      </w:r>
    </w:p>
    <w:p w:rsidR="00E060E0" w:rsidRDefault="00134AD0" w:rsidP="00134A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67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597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E64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971A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аза отдыха«</w:t>
      </w:r>
      <w:r w:rsidR="00A67B7D">
        <w:rPr>
          <w:rFonts w:ascii="Times New Roman" w:eastAsia="Times New Roman" w:hAnsi="Times New Roman"/>
          <w:sz w:val="28"/>
          <w:szCs w:val="28"/>
          <w:lang w:eastAsia="ru-RU"/>
        </w:rPr>
        <w:t>Северный каньон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оронежское</w:t>
      </w:r>
    </w:p>
    <w:p w:rsidR="00DC0727" w:rsidRPr="00B55906" w:rsidRDefault="00DC0727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77D" w:rsidRDefault="00E060E0" w:rsidP="0036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E44B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77D">
        <w:rPr>
          <w:rFonts w:ascii="Times New Roman" w:hAnsi="Times New Roman" w:cs="Times New Roman"/>
          <w:sz w:val="28"/>
          <w:szCs w:val="28"/>
        </w:rPr>
        <w:t xml:space="preserve">Местность расположена в севере от </w:t>
      </w:r>
      <w:proofErr w:type="gramStart"/>
      <w:r w:rsidR="003807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077D">
        <w:rPr>
          <w:rFonts w:ascii="Times New Roman" w:hAnsi="Times New Roman" w:cs="Times New Roman"/>
          <w:sz w:val="28"/>
          <w:szCs w:val="28"/>
        </w:rPr>
        <w:t xml:space="preserve">. Хабаровска, </w:t>
      </w:r>
      <w:r w:rsidR="0038077D">
        <w:rPr>
          <w:rFonts w:ascii="Times New Roman" w:hAnsi="Times New Roman" w:cs="Times New Roman"/>
          <w:sz w:val="28"/>
          <w:szCs w:val="28"/>
        </w:rPr>
        <w:br/>
        <w:t>за территорией базы отдыха «Северный каньон», представлена несколькими типами ландшафта:</w:t>
      </w:r>
    </w:p>
    <w:p w:rsidR="0038077D" w:rsidRDefault="0038077D" w:rsidP="00363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Холмистая местность (высота холмов до 50 метров) в западном и северо-западном районе карты и карьер с территорией базы отдыха–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>
        <w:rPr>
          <w:rFonts w:ascii="Times New Roman" w:hAnsi="Times New Roman" w:cs="Times New Roman"/>
          <w:sz w:val="28"/>
          <w:szCs w:val="28"/>
        </w:rPr>
        <w:t>южном районе карты.</w:t>
      </w:r>
    </w:p>
    <w:p w:rsidR="0038077D" w:rsidRDefault="0038077D" w:rsidP="00363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Хвойный и широколиственный лес. Проходимость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очень плохой (местами). Дорожная сеть развита хорошо. Дороги представляют собой, в основном, прорубленные лыжные трассы, прочищенные трактором, шириной до 4 метров. Тропы представляют собой мотоциклетные трассы, на которых местами много поваленных деревьев. Заселённость района – 95 %.</w:t>
      </w:r>
    </w:p>
    <w:p w:rsidR="0038077D" w:rsidRDefault="0038077D" w:rsidP="00363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объектов жизнедеятельности человека – шалаши, стоянки и т.п.</w:t>
      </w:r>
    </w:p>
    <w:p w:rsidR="00D53709" w:rsidRDefault="0038077D" w:rsidP="00363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 w:rsidR="00E3022A">
        <w:rPr>
          <w:rFonts w:ascii="Times New Roman" w:hAnsi="Times New Roman"/>
          <w:b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составлена в 20</w:t>
      </w:r>
      <w:r w:rsidR="00D53709">
        <w:rPr>
          <w:rFonts w:ascii="Times New Roman" w:hAnsi="Times New Roman"/>
          <w:sz w:val="28"/>
          <w:szCs w:val="28"/>
        </w:rPr>
        <w:t xml:space="preserve">20 </w:t>
      </w:r>
      <w:r w:rsidR="00D53709" w:rsidRPr="00B55906">
        <w:rPr>
          <w:rFonts w:ascii="Times New Roman" w:hAnsi="Times New Roman"/>
          <w:sz w:val="28"/>
          <w:szCs w:val="28"/>
        </w:rPr>
        <w:t>г</w:t>
      </w:r>
      <w:r w:rsidR="00D53709">
        <w:rPr>
          <w:rFonts w:ascii="Times New Roman" w:hAnsi="Times New Roman"/>
          <w:sz w:val="28"/>
          <w:szCs w:val="28"/>
        </w:rPr>
        <w:t xml:space="preserve">. </w:t>
      </w:r>
      <w:r w:rsidR="00D53709" w:rsidRPr="00D53709">
        <w:rPr>
          <w:rFonts w:ascii="Times New Roman" w:hAnsi="Times New Roman"/>
          <w:sz w:val="28"/>
          <w:szCs w:val="28"/>
        </w:rPr>
        <w:t>Автор</w:t>
      </w:r>
      <w:r w:rsidR="00D53709" w:rsidRPr="00BF1C53">
        <w:rPr>
          <w:rFonts w:ascii="Times New Roman" w:hAnsi="Times New Roman"/>
          <w:b/>
          <w:sz w:val="28"/>
          <w:szCs w:val="28"/>
        </w:rPr>
        <w:t xml:space="preserve">: </w:t>
      </w:r>
      <w:r w:rsidR="00D53709" w:rsidRPr="00BF1C53">
        <w:rPr>
          <w:rFonts w:ascii="Times New Roman" w:hAnsi="Times New Roman"/>
          <w:sz w:val="28"/>
          <w:szCs w:val="28"/>
        </w:rPr>
        <w:t>Александр Труфанов.</w:t>
      </w:r>
    </w:p>
    <w:p w:rsidR="0038077D" w:rsidRDefault="0038077D" w:rsidP="00363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1:4000, Н-5м, формат А-4. </w:t>
      </w: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выполнена в знаках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ISOMSprint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FD2179">
        <w:rPr>
          <w:rFonts w:ascii="Times New Roman" w:hAnsi="Times New Roman"/>
          <w:sz w:val="28"/>
          <w:szCs w:val="28"/>
        </w:rPr>
        <w:t>Напечатана</w:t>
      </w:r>
      <w:proofErr w:type="gramEnd"/>
      <w:r w:rsidRPr="00FD2179">
        <w:rPr>
          <w:rFonts w:ascii="Times New Roman" w:hAnsi="Times New Roman"/>
          <w:sz w:val="28"/>
          <w:szCs w:val="28"/>
        </w:rPr>
        <w:t xml:space="preserve"> на струйном принтере</w:t>
      </w:r>
      <w:r>
        <w:rPr>
          <w:rFonts w:ascii="Times New Roman" w:hAnsi="Times New Roman"/>
          <w:sz w:val="28"/>
          <w:szCs w:val="28"/>
        </w:rPr>
        <w:t>.</w:t>
      </w:r>
    </w:p>
    <w:p w:rsidR="00F10185" w:rsidRPr="00E3022A" w:rsidRDefault="00F10185" w:rsidP="003636D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22A">
        <w:rPr>
          <w:rFonts w:ascii="Times New Roman" w:hAnsi="Times New Roman" w:cs="Times New Roman"/>
          <w:b/>
          <w:sz w:val="26"/>
          <w:szCs w:val="26"/>
        </w:rPr>
        <w:t>Легенды КП</w:t>
      </w:r>
      <w:r w:rsidRPr="00E3022A">
        <w:rPr>
          <w:rFonts w:ascii="Times New Roman" w:hAnsi="Times New Roman" w:cs="Times New Roman"/>
          <w:sz w:val="26"/>
          <w:szCs w:val="26"/>
        </w:rPr>
        <w:t xml:space="preserve"> впечатаны в карту.</w:t>
      </w:r>
    </w:p>
    <w:p w:rsidR="000A2F0B" w:rsidRPr="00E3022A" w:rsidRDefault="00F10185" w:rsidP="003636D2">
      <w:pPr>
        <w:spacing w:before="120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5"/>
          <w:szCs w:val="25"/>
        </w:rPr>
        <w:t xml:space="preserve">Контрольное время:  </w:t>
      </w:r>
      <w:r w:rsidRPr="00E3022A">
        <w:rPr>
          <w:rFonts w:ascii="Times New Roman" w:hAnsi="Times New Roman" w:cs="Times New Roman"/>
          <w:sz w:val="25"/>
          <w:szCs w:val="25"/>
        </w:rPr>
        <w:t>на 2 этапа</w:t>
      </w:r>
      <w:r w:rsidRPr="00E3022A">
        <w:rPr>
          <w:rFonts w:ascii="Times New Roman" w:hAnsi="Times New Roman" w:cs="Times New Roman"/>
          <w:b/>
          <w:sz w:val="25"/>
          <w:szCs w:val="25"/>
        </w:rPr>
        <w:t xml:space="preserve"> 120 минут</w:t>
      </w:r>
      <w:r w:rsidRPr="00E3022A">
        <w:rPr>
          <w:rFonts w:ascii="Times New Roman" w:hAnsi="Times New Roman" w:cs="Times New Roman"/>
          <w:sz w:val="25"/>
          <w:szCs w:val="25"/>
        </w:rPr>
        <w:t xml:space="preserve"> на 3 этапа </w:t>
      </w:r>
      <w:r w:rsidRPr="00E3022A">
        <w:rPr>
          <w:rFonts w:ascii="Times New Roman" w:hAnsi="Times New Roman" w:cs="Times New Roman"/>
          <w:b/>
          <w:sz w:val="25"/>
          <w:szCs w:val="25"/>
        </w:rPr>
        <w:t>180 минут.</w:t>
      </w:r>
      <w:r w:rsidR="00F35BC1" w:rsidRPr="00E302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0A2F0B" w:rsidRPr="00E3022A" w:rsidRDefault="000A2F0B" w:rsidP="003636D2">
      <w:pPr>
        <w:spacing w:before="120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3022A">
        <w:rPr>
          <w:rFonts w:ascii="Times New Roman" w:hAnsi="Times New Roman" w:cs="Times New Roman"/>
          <w:b/>
          <w:spacing w:val="-2"/>
          <w:sz w:val="28"/>
          <w:szCs w:val="28"/>
        </w:rPr>
        <w:t>Участники 1-х  и 2-х этапов после отметки последнего КП, двигаются в зону передачи эстафеты, передают эстафету, и после передачи бегут на финиш.</w:t>
      </w:r>
    </w:p>
    <w:p w:rsidR="00F35BC1" w:rsidRPr="00E3022A" w:rsidRDefault="00F35BC1" w:rsidP="00363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sz w:val="28"/>
          <w:szCs w:val="28"/>
        </w:rPr>
        <w:t>С последнего КП до финиша по маркировке 30 метров.</w:t>
      </w:r>
    </w:p>
    <w:p w:rsidR="00F35BC1" w:rsidRPr="00F35BC1" w:rsidRDefault="00F35BC1" w:rsidP="00363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скальные обрывы 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каменистые осыпи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, бурелом.</w:t>
      </w:r>
    </w:p>
    <w:p w:rsidR="0038077D" w:rsidRDefault="0038077D" w:rsidP="003636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09B9">
        <w:rPr>
          <w:rFonts w:ascii="Times New Roman" w:hAnsi="Times New Roman"/>
          <w:b/>
          <w:sz w:val="28"/>
          <w:szCs w:val="28"/>
        </w:rPr>
        <w:t>Ограничение района</w:t>
      </w:r>
      <w:r w:rsidRPr="00536961">
        <w:rPr>
          <w:rFonts w:ascii="Times New Roman" w:hAnsi="Times New Roman"/>
          <w:b/>
          <w:sz w:val="28"/>
          <w:szCs w:val="28"/>
        </w:rPr>
        <w:t>:</w:t>
      </w:r>
      <w:r w:rsidR="00E302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севера – четких ограничений нет, с юга – садоводство «Амурский садовод», с востока – автомобильная трасса до Воронежского-1, </w:t>
      </w:r>
      <w:r>
        <w:rPr>
          <w:rFonts w:ascii="Times New Roman" w:hAnsi="Times New Roman"/>
          <w:sz w:val="28"/>
          <w:szCs w:val="28"/>
        </w:rPr>
        <w:br/>
        <w:t xml:space="preserve">с запада – автомобильная дорога до лыжной базы </w:t>
      </w:r>
      <w:r w:rsidRPr="00F45258">
        <w:rPr>
          <w:rFonts w:ascii="Times New Roman" w:hAnsi="Times New Roman"/>
          <w:sz w:val="28"/>
          <w:szCs w:val="28"/>
        </w:rPr>
        <w:t>МБУ СШ «Лидер</w:t>
      </w:r>
      <w:r>
        <w:rPr>
          <w:rFonts w:ascii="Times New Roman" w:hAnsi="Times New Roman"/>
          <w:sz w:val="28"/>
          <w:szCs w:val="28"/>
        </w:rPr>
        <w:t>».</w:t>
      </w:r>
    </w:p>
    <w:p w:rsidR="0038077D" w:rsidRDefault="0038077D" w:rsidP="00363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В случае потери ориентировки двигаться на запад (АА270)</w:t>
      </w:r>
      <w:r w:rsidR="007E643D">
        <w:rPr>
          <w:rFonts w:ascii="Times New Roman" w:hAnsi="Times New Roman" w:cs="Times New Roman"/>
          <w:b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до автомобильной дорог</w:t>
      </w:r>
      <w:r w:rsidR="007E643D">
        <w:rPr>
          <w:rFonts w:ascii="Times New Roman" w:hAnsi="Times New Roman" w:cs="Times New Roman"/>
          <w:b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и далее на лыжную</w:t>
      </w:r>
      <w:r w:rsidRPr="00BF1C5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у</w:t>
      </w:r>
      <w:r w:rsidRPr="00BF1C5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МБУ СШ «Лидер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  <w:r w:rsidR="007E643D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</w:p>
    <w:p w:rsidR="003636D2" w:rsidRDefault="003636D2" w:rsidP="00E44B8A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E5BB0" w:rsidRDefault="00D055E5" w:rsidP="00E44B8A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44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1919"/>
        <w:gridCol w:w="2131"/>
        <w:gridCol w:w="2387"/>
      </w:tblGrid>
      <w:tr w:rsidR="00A67B7D" w:rsidRPr="00546EC1" w:rsidTr="0038077D">
        <w:trPr>
          <w:trHeight w:val="696"/>
          <w:jc w:val="center"/>
        </w:trPr>
        <w:tc>
          <w:tcPr>
            <w:tcW w:w="1384" w:type="pct"/>
            <w:vAlign w:val="center"/>
          </w:tcPr>
          <w:p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78" w:type="pct"/>
            <w:vAlign w:val="center"/>
          </w:tcPr>
          <w:p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Параметры дистанции,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7" w:type="pct"/>
            <w:vAlign w:val="center"/>
          </w:tcPr>
          <w:p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  <w:tc>
          <w:tcPr>
            <w:tcW w:w="1341" w:type="pct"/>
            <w:vAlign w:val="center"/>
          </w:tcPr>
          <w:p w:rsidR="00A67B7D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время лидера, мин</w:t>
            </w:r>
          </w:p>
        </w:tc>
      </w:tr>
      <w:tr w:rsidR="0038077D" w:rsidRPr="00546EC1" w:rsidTr="0038077D">
        <w:trPr>
          <w:trHeight w:val="397"/>
          <w:jc w:val="center"/>
        </w:trPr>
        <w:tc>
          <w:tcPr>
            <w:tcW w:w="1384" w:type="pct"/>
          </w:tcPr>
          <w:p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</w:t>
            </w:r>
            <w:r w:rsidR="00134AD0">
              <w:rPr>
                <w:rFonts w:ascii="Times New Roman" w:hAnsi="Times New Roman"/>
                <w:sz w:val="28"/>
                <w:szCs w:val="28"/>
              </w:rPr>
              <w:t>УЖЧИНЫ</w:t>
            </w:r>
          </w:p>
        </w:tc>
        <w:tc>
          <w:tcPr>
            <w:tcW w:w="1078" w:type="pct"/>
          </w:tcPr>
          <w:p w:rsidR="0038077D" w:rsidRPr="00546EC1" w:rsidRDefault="00134AD0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4E6BEC">
              <w:rPr>
                <w:rFonts w:ascii="Times New Roman" w:hAnsi="Times New Roman"/>
                <w:sz w:val="28"/>
                <w:szCs w:val="28"/>
              </w:rPr>
              <w:t>00</w:t>
            </w:r>
            <w:r w:rsidR="00EF64C3">
              <w:rPr>
                <w:rFonts w:ascii="Times New Roman" w:hAnsi="Times New Roman"/>
                <w:sz w:val="28"/>
                <w:szCs w:val="28"/>
              </w:rPr>
              <w:t xml:space="preserve"> - 32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97" w:type="pct"/>
          </w:tcPr>
          <w:p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4AD0">
              <w:rPr>
                <w:rFonts w:ascii="Times New Roman" w:hAnsi="Times New Roman"/>
                <w:sz w:val="28"/>
                <w:szCs w:val="28"/>
              </w:rPr>
              <w:t>1 - 23</w:t>
            </w:r>
          </w:p>
        </w:tc>
        <w:tc>
          <w:tcPr>
            <w:tcW w:w="1341" w:type="pct"/>
          </w:tcPr>
          <w:p w:rsidR="0038077D" w:rsidRDefault="00134AD0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8077D" w:rsidRPr="00546EC1" w:rsidTr="0038077D">
        <w:trPr>
          <w:trHeight w:val="397"/>
          <w:jc w:val="center"/>
        </w:trPr>
        <w:tc>
          <w:tcPr>
            <w:tcW w:w="1384" w:type="pct"/>
          </w:tcPr>
          <w:p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</w:t>
            </w:r>
            <w:r w:rsidR="00134AD0">
              <w:rPr>
                <w:rFonts w:ascii="Times New Roman" w:hAnsi="Times New Roman"/>
                <w:sz w:val="28"/>
                <w:szCs w:val="28"/>
              </w:rPr>
              <w:t>ЕНЩИНЫ</w:t>
            </w:r>
          </w:p>
        </w:tc>
        <w:tc>
          <w:tcPr>
            <w:tcW w:w="1078" w:type="pct"/>
          </w:tcPr>
          <w:p w:rsidR="0038077D" w:rsidRPr="00546EC1" w:rsidRDefault="007B570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E6BE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- 3000</w:t>
            </w:r>
          </w:p>
        </w:tc>
        <w:tc>
          <w:tcPr>
            <w:tcW w:w="1197" w:type="pct"/>
          </w:tcPr>
          <w:p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7B570D">
              <w:rPr>
                <w:rFonts w:ascii="Times New Roman" w:hAnsi="Times New Roman"/>
                <w:sz w:val="28"/>
                <w:szCs w:val="28"/>
              </w:rPr>
              <w:t>6 - 19</w:t>
            </w:r>
          </w:p>
        </w:tc>
        <w:tc>
          <w:tcPr>
            <w:tcW w:w="1341" w:type="pct"/>
          </w:tcPr>
          <w:p w:rsidR="0038077D" w:rsidRDefault="007B570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D0D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F1C53" w:rsidRPr="006F38EF" w:rsidRDefault="00BF1C53" w:rsidP="00F35BC1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sectPr w:rsidR="00BF1C53" w:rsidRPr="006F38EF" w:rsidSect="00E44B8A">
      <w:headerReference w:type="default" r:id="rId6"/>
      <w:pgSz w:w="11905" w:h="16837"/>
      <w:pgMar w:top="993" w:right="848" w:bottom="567" w:left="1276" w:header="426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70" w:rsidRDefault="00B55970" w:rsidP="005309B9">
      <w:pPr>
        <w:spacing w:after="0" w:line="240" w:lineRule="auto"/>
      </w:pPr>
      <w:r>
        <w:separator/>
      </w:r>
    </w:p>
  </w:endnote>
  <w:endnote w:type="continuationSeparator" w:id="0">
    <w:p w:rsidR="00B55970" w:rsidRDefault="00B55970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70" w:rsidRDefault="00B55970" w:rsidP="005309B9">
      <w:pPr>
        <w:spacing w:after="0" w:line="240" w:lineRule="auto"/>
      </w:pPr>
      <w:r>
        <w:separator/>
      </w:r>
    </w:p>
  </w:footnote>
  <w:footnote w:type="continuationSeparator" w:id="0">
    <w:p w:rsidR="00B55970" w:rsidRDefault="00B55970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90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  <w:r w:rsidRPr="00E44B8A">
      <w:rPr>
        <w:rFonts w:ascii="Times New Roman" w:hAnsi="Times New Roman"/>
        <w:sz w:val="24"/>
      </w:rPr>
      <w:t xml:space="preserve">Хабаровская региональная общественная организация </w:t>
    </w:r>
  </w:p>
  <w:p w:rsidR="007E7707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  <w:r w:rsidRPr="00E44B8A">
      <w:rPr>
        <w:rFonts w:ascii="Times New Roman" w:hAnsi="Times New Roman"/>
        <w:sz w:val="24"/>
      </w:rPr>
      <w:t>"Федерация спортивного ориентирования"</w:t>
    </w:r>
  </w:p>
  <w:p w:rsidR="00B91F90" w:rsidRPr="00E44B8A" w:rsidRDefault="00B91F90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60E0"/>
    <w:rsid w:val="00037F81"/>
    <w:rsid w:val="000A2C95"/>
    <w:rsid w:val="000A2F0B"/>
    <w:rsid w:val="00134AD0"/>
    <w:rsid w:val="00146DA9"/>
    <w:rsid w:val="00151FCC"/>
    <w:rsid w:val="00191A7C"/>
    <w:rsid w:val="001A18DA"/>
    <w:rsid w:val="001D1AFB"/>
    <w:rsid w:val="00215280"/>
    <w:rsid w:val="002D0D62"/>
    <w:rsid w:val="002E706B"/>
    <w:rsid w:val="002F0DD3"/>
    <w:rsid w:val="002F4AB6"/>
    <w:rsid w:val="00323F67"/>
    <w:rsid w:val="003300F9"/>
    <w:rsid w:val="003636D2"/>
    <w:rsid w:val="00373BE6"/>
    <w:rsid w:val="0038077D"/>
    <w:rsid w:val="004120C1"/>
    <w:rsid w:val="00414476"/>
    <w:rsid w:val="00455632"/>
    <w:rsid w:val="0046150E"/>
    <w:rsid w:val="004640BF"/>
    <w:rsid w:val="004B6C12"/>
    <w:rsid w:val="004E6BEC"/>
    <w:rsid w:val="004F52BC"/>
    <w:rsid w:val="005309B9"/>
    <w:rsid w:val="00536961"/>
    <w:rsid w:val="005375A5"/>
    <w:rsid w:val="00546EC1"/>
    <w:rsid w:val="00573BEA"/>
    <w:rsid w:val="005971AA"/>
    <w:rsid w:val="005E40E3"/>
    <w:rsid w:val="00647CAA"/>
    <w:rsid w:val="00653D24"/>
    <w:rsid w:val="00681D23"/>
    <w:rsid w:val="006C330F"/>
    <w:rsid w:val="006F513B"/>
    <w:rsid w:val="00743C44"/>
    <w:rsid w:val="00780815"/>
    <w:rsid w:val="007922A0"/>
    <w:rsid w:val="007A6A5F"/>
    <w:rsid w:val="007A74A4"/>
    <w:rsid w:val="007B570D"/>
    <w:rsid w:val="007D1E02"/>
    <w:rsid w:val="007D6ACC"/>
    <w:rsid w:val="007E643D"/>
    <w:rsid w:val="007E7707"/>
    <w:rsid w:val="007F3F75"/>
    <w:rsid w:val="008155B1"/>
    <w:rsid w:val="008231C2"/>
    <w:rsid w:val="00896D49"/>
    <w:rsid w:val="009B5888"/>
    <w:rsid w:val="009B79E1"/>
    <w:rsid w:val="009E4454"/>
    <w:rsid w:val="00A14124"/>
    <w:rsid w:val="00A25F2A"/>
    <w:rsid w:val="00A53EFE"/>
    <w:rsid w:val="00A67B7D"/>
    <w:rsid w:val="00AB0262"/>
    <w:rsid w:val="00AC49B8"/>
    <w:rsid w:val="00AD0BC0"/>
    <w:rsid w:val="00B55970"/>
    <w:rsid w:val="00B91F90"/>
    <w:rsid w:val="00BC4233"/>
    <w:rsid w:val="00BE373A"/>
    <w:rsid w:val="00BF1C53"/>
    <w:rsid w:val="00C76EA1"/>
    <w:rsid w:val="00CB31E4"/>
    <w:rsid w:val="00CC2302"/>
    <w:rsid w:val="00CE5BB0"/>
    <w:rsid w:val="00D055E5"/>
    <w:rsid w:val="00D53709"/>
    <w:rsid w:val="00D75952"/>
    <w:rsid w:val="00D92AAB"/>
    <w:rsid w:val="00DC0727"/>
    <w:rsid w:val="00DC270C"/>
    <w:rsid w:val="00DE70A1"/>
    <w:rsid w:val="00E060E0"/>
    <w:rsid w:val="00E3022A"/>
    <w:rsid w:val="00E44B8A"/>
    <w:rsid w:val="00EF64C3"/>
    <w:rsid w:val="00F10185"/>
    <w:rsid w:val="00F35BC1"/>
    <w:rsid w:val="00F35D61"/>
    <w:rsid w:val="00F41ABD"/>
    <w:rsid w:val="00F45258"/>
    <w:rsid w:val="00FC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2022-04-29T19:01:00Z</cp:lastPrinted>
  <dcterms:created xsi:type="dcterms:W3CDTF">2022-04-29T21:16:00Z</dcterms:created>
  <dcterms:modified xsi:type="dcterms:W3CDTF">2022-04-29T21:16:00Z</dcterms:modified>
</cp:coreProperties>
</file>